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22A3" w14:paraId="7CCDFFE8" w14:textId="77777777" w:rsidTr="003222A3">
        <w:tc>
          <w:tcPr>
            <w:tcW w:w="9016" w:type="dxa"/>
          </w:tcPr>
          <w:p w14:paraId="388D128C" w14:textId="77777777" w:rsidR="003222A3" w:rsidRPr="003222A3" w:rsidRDefault="003222A3" w:rsidP="003222A3">
            <w:pPr>
              <w:spacing w:after="0" w:line="300" w:lineRule="auto"/>
              <w:jc w:val="center"/>
              <w:rPr>
                <w:b/>
                <w:bCs/>
              </w:rPr>
            </w:pPr>
            <w:r w:rsidRPr="003222A3">
              <w:rPr>
                <w:b/>
                <w:bCs/>
              </w:rPr>
              <w:t>University Of Bradford</w:t>
            </w:r>
          </w:p>
          <w:p w14:paraId="170D685E" w14:textId="77777777" w:rsidR="003222A3" w:rsidRPr="003222A3" w:rsidRDefault="003222A3" w:rsidP="003222A3">
            <w:pPr>
              <w:spacing w:after="0" w:line="300" w:lineRule="auto"/>
              <w:jc w:val="center"/>
              <w:rPr>
                <w:b/>
                <w:bCs/>
              </w:rPr>
            </w:pPr>
            <w:r w:rsidRPr="003222A3">
              <w:rPr>
                <w:b/>
                <w:bCs/>
              </w:rPr>
              <w:t>Investigating Committee Appeal Hearing Form</w:t>
            </w:r>
          </w:p>
          <w:p w14:paraId="78699A03" w14:textId="77777777" w:rsidR="003222A3" w:rsidRPr="003222A3" w:rsidRDefault="003222A3" w:rsidP="003222A3">
            <w:pPr>
              <w:spacing w:after="0" w:line="300" w:lineRule="auto"/>
              <w:jc w:val="center"/>
              <w:rPr>
                <w:b/>
                <w:bCs/>
              </w:rPr>
            </w:pPr>
            <w:r w:rsidRPr="003222A3">
              <w:rPr>
                <w:b/>
                <w:bCs/>
              </w:rPr>
              <w:t>Request for a review of a penalty imposed by an Investigating Panel in a</w:t>
            </w:r>
          </w:p>
          <w:p w14:paraId="46170956" w14:textId="06466A51" w:rsidR="003222A3" w:rsidRDefault="003222A3" w:rsidP="003222A3">
            <w:pPr>
              <w:spacing w:line="300" w:lineRule="auto"/>
              <w:jc w:val="center"/>
            </w:pPr>
            <w:r w:rsidRPr="003222A3">
              <w:rPr>
                <w:b/>
                <w:bCs/>
              </w:rPr>
              <w:t>Case of Academic Misconduct</w:t>
            </w:r>
          </w:p>
        </w:tc>
      </w:tr>
      <w:tr w:rsidR="003222A3" w14:paraId="63CEB19B" w14:textId="77777777" w:rsidTr="003222A3">
        <w:tc>
          <w:tcPr>
            <w:tcW w:w="9016" w:type="dxa"/>
          </w:tcPr>
          <w:p w14:paraId="05DF550E" w14:textId="4A9A6ECF" w:rsidR="003222A3" w:rsidRPr="003222A3" w:rsidRDefault="003222A3" w:rsidP="003222A3">
            <w:pPr>
              <w:spacing w:line="300" w:lineRule="auto"/>
            </w:pPr>
            <w:r w:rsidRPr="003222A3">
              <w:rPr>
                <w:b/>
                <w:bCs/>
              </w:rPr>
              <w:t>Name:</w:t>
            </w:r>
            <w:r>
              <w:rPr>
                <w:b/>
                <w:bCs/>
              </w:rPr>
              <w:t xml:space="preserve"> </w:t>
            </w:r>
          </w:p>
        </w:tc>
      </w:tr>
      <w:tr w:rsidR="003222A3" w14:paraId="5A887908" w14:textId="77777777" w:rsidTr="003222A3">
        <w:tc>
          <w:tcPr>
            <w:tcW w:w="9016" w:type="dxa"/>
          </w:tcPr>
          <w:p w14:paraId="069B3AAD" w14:textId="2199DE68" w:rsidR="003222A3" w:rsidRPr="003222A3" w:rsidRDefault="003222A3" w:rsidP="003222A3">
            <w:pPr>
              <w:spacing w:line="300" w:lineRule="auto"/>
            </w:pPr>
            <w:r w:rsidRPr="003222A3">
              <w:rPr>
                <w:b/>
                <w:bCs/>
              </w:rPr>
              <w:t>UB Number:</w:t>
            </w:r>
            <w:r>
              <w:rPr>
                <w:b/>
                <w:bCs/>
              </w:rPr>
              <w:t xml:space="preserve"> </w:t>
            </w:r>
          </w:p>
          <w:p w14:paraId="43BF09E2" w14:textId="77777777" w:rsidR="003222A3" w:rsidRPr="003222A3" w:rsidRDefault="003222A3" w:rsidP="003222A3">
            <w:pPr>
              <w:spacing w:line="300" w:lineRule="auto"/>
              <w:rPr>
                <w:b/>
                <w:bCs/>
              </w:rPr>
            </w:pPr>
          </w:p>
          <w:p w14:paraId="0B807801" w14:textId="26F60224" w:rsidR="003222A3" w:rsidRPr="003222A3" w:rsidRDefault="003222A3" w:rsidP="003222A3">
            <w:pPr>
              <w:spacing w:line="300" w:lineRule="auto"/>
            </w:pPr>
            <w:r w:rsidRPr="003222A3">
              <w:rPr>
                <w:b/>
                <w:bCs/>
              </w:rPr>
              <w:t>Email Address:</w:t>
            </w:r>
            <w:r>
              <w:rPr>
                <w:b/>
                <w:bCs/>
              </w:rPr>
              <w:t xml:space="preserve"> </w:t>
            </w:r>
          </w:p>
        </w:tc>
      </w:tr>
      <w:tr w:rsidR="003222A3" w14:paraId="23D25F30" w14:textId="77777777" w:rsidTr="003222A3">
        <w:tc>
          <w:tcPr>
            <w:tcW w:w="9016" w:type="dxa"/>
          </w:tcPr>
          <w:p w14:paraId="40980A5D" w14:textId="3044C988" w:rsidR="003222A3" w:rsidRPr="006A21F3" w:rsidRDefault="003222A3" w:rsidP="003222A3">
            <w:pPr>
              <w:spacing w:line="300" w:lineRule="auto"/>
            </w:pPr>
            <w:r w:rsidRPr="006A21F3">
              <w:rPr>
                <w:b/>
                <w:bCs/>
              </w:rPr>
              <w:t>Contact Number:</w:t>
            </w:r>
            <w:r w:rsidR="006A21F3">
              <w:rPr>
                <w:b/>
                <w:bCs/>
              </w:rPr>
              <w:t xml:space="preserve"> </w:t>
            </w:r>
          </w:p>
        </w:tc>
      </w:tr>
      <w:tr w:rsidR="002265A9" w14:paraId="3D2CFB46" w14:textId="77777777" w:rsidTr="003222A3">
        <w:tc>
          <w:tcPr>
            <w:tcW w:w="9016" w:type="dxa"/>
          </w:tcPr>
          <w:p w14:paraId="4D1506EE" w14:textId="77777777" w:rsidR="002265A9" w:rsidRDefault="002265A9" w:rsidP="003222A3">
            <w:pPr>
              <w:spacing w:line="300" w:lineRule="auto"/>
              <w:rPr>
                <w:b/>
                <w:bCs/>
              </w:rPr>
            </w:pPr>
            <w:r>
              <w:rPr>
                <w:b/>
                <w:bCs/>
              </w:rPr>
              <w:t>Course of Study:</w:t>
            </w:r>
          </w:p>
          <w:p w14:paraId="47190A3C" w14:textId="77777777" w:rsidR="00BD0594" w:rsidRDefault="00BD0594" w:rsidP="003222A3">
            <w:pPr>
              <w:spacing w:line="300" w:lineRule="auto"/>
              <w:rPr>
                <w:b/>
                <w:bCs/>
              </w:rPr>
            </w:pPr>
          </w:p>
          <w:p w14:paraId="34730FAC" w14:textId="3163BC92" w:rsidR="00BD0594" w:rsidRPr="006A21F3" w:rsidRDefault="00BD0594" w:rsidP="003222A3">
            <w:pPr>
              <w:spacing w:line="300" w:lineRule="auto"/>
              <w:rPr>
                <w:b/>
                <w:bCs/>
              </w:rPr>
            </w:pPr>
            <w:r>
              <w:rPr>
                <w:b/>
                <w:bCs/>
              </w:rPr>
              <w:t>Year/Level this appeal relates to:</w:t>
            </w:r>
          </w:p>
        </w:tc>
      </w:tr>
      <w:tr w:rsidR="003222A3" w14:paraId="3A3783A6" w14:textId="77777777" w:rsidTr="003222A3">
        <w:tc>
          <w:tcPr>
            <w:tcW w:w="9016" w:type="dxa"/>
          </w:tcPr>
          <w:p w14:paraId="510AC39B" w14:textId="77777777" w:rsidR="003222A3" w:rsidRPr="003222A3" w:rsidRDefault="003222A3" w:rsidP="003222A3">
            <w:pPr>
              <w:spacing w:line="300" w:lineRule="auto"/>
              <w:rPr>
                <w:b/>
                <w:bCs/>
              </w:rPr>
            </w:pPr>
            <w:r w:rsidRPr="003222A3">
              <w:rPr>
                <w:b/>
                <w:bCs/>
              </w:rPr>
              <w:t>Right of Appeal</w:t>
            </w:r>
          </w:p>
          <w:p w14:paraId="0DABC169" w14:textId="37F9D360" w:rsidR="00406B74" w:rsidRPr="00BD0594" w:rsidRDefault="003222A3" w:rsidP="003222A3">
            <w:pPr>
              <w:spacing w:line="300" w:lineRule="auto"/>
              <w:rPr>
                <w:b/>
                <w:bCs/>
              </w:rPr>
            </w:pPr>
            <w:r w:rsidRPr="00406B74">
              <w:rPr>
                <w:b/>
                <w:bCs/>
              </w:rPr>
              <w:t>The decision of the Investigating Committee is subject to appeal on the following grounds:</w:t>
            </w:r>
          </w:p>
          <w:p w14:paraId="6F80F623" w14:textId="5E2BE1C7" w:rsidR="00F971F5" w:rsidRDefault="00406B74" w:rsidP="00F971F5">
            <w:pPr>
              <w:spacing w:line="300" w:lineRule="auto"/>
            </w:pPr>
            <w:r>
              <w:t>Highlight relevant regulation.</w:t>
            </w:r>
          </w:p>
          <w:p w14:paraId="321DDD5F" w14:textId="7ED53C2D" w:rsidR="006B18EC" w:rsidRPr="006B18EC" w:rsidRDefault="006B18EC" w:rsidP="006B18EC">
            <w:pPr>
              <w:numPr>
                <w:ilvl w:val="0"/>
                <w:numId w:val="2"/>
              </w:numPr>
              <w:spacing w:line="300" w:lineRule="auto"/>
            </w:pPr>
            <w:r w:rsidRPr="006B18EC">
              <w:t xml:space="preserve">11.1.1. There is new evidence that was not available to the panel at the time of their </w:t>
            </w:r>
            <w:r w:rsidRPr="006B18EC">
              <w:t>deliberations.</w:t>
            </w:r>
          </w:p>
          <w:p w14:paraId="3EC2505E" w14:textId="6A1C8D4B" w:rsidR="006B18EC" w:rsidRPr="006B18EC" w:rsidRDefault="006B18EC" w:rsidP="006B18EC">
            <w:pPr>
              <w:numPr>
                <w:ilvl w:val="0"/>
                <w:numId w:val="2"/>
              </w:numPr>
              <w:spacing w:line="300" w:lineRule="auto"/>
            </w:pPr>
            <w:r w:rsidRPr="006B18EC">
              <w:t xml:space="preserve">11.1.2. There is evidence that University procedures and/or guidance have not been implemented </w:t>
            </w:r>
            <w:r w:rsidRPr="006B18EC">
              <w:t>correctly.</w:t>
            </w:r>
          </w:p>
          <w:p w14:paraId="589A8044" w14:textId="4270755D" w:rsidR="003222A3" w:rsidRDefault="006B18EC" w:rsidP="003222A3">
            <w:pPr>
              <w:numPr>
                <w:ilvl w:val="0"/>
                <w:numId w:val="2"/>
              </w:numPr>
              <w:spacing w:line="300" w:lineRule="auto"/>
            </w:pPr>
            <w:r w:rsidRPr="006B18EC">
              <w:t>11.1.3. The breach points tariff was incorrectly applied.</w:t>
            </w:r>
          </w:p>
        </w:tc>
      </w:tr>
      <w:tr w:rsidR="003222A3" w14:paraId="001FE513" w14:textId="77777777" w:rsidTr="003222A3">
        <w:tc>
          <w:tcPr>
            <w:tcW w:w="9016" w:type="dxa"/>
          </w:tcPr>
          <w:p w14:paraId="4A74C57F" w14:textId="3DC99C08" w:rsidR="003222A3" w:rsidRPr="003626A6" w:rsidRDefault="00BD0594" w:rsidP="003222A3">
            <w:pPr>
              <w:spacing w:line="300" w:lineRule="auto"/>
              <w:rPr>
                <w:b/>
                <w:bCs/>
              </w:rPr>
            </w:pPr>
            <w:r w:rsidRPr="003626A6">
              <w:rPr>
                <w:b/>
                <w:bCs/>
              </w:rPr>
              <w:t xml:space="preserve">Specify the </w:t>
            </w:r>
            <w:r w:rsidR="004D3D6B">
              <w:rPr>
                <w:b/>
                <w:bCs/>
              </w:rPr>
              <w:t>r</w:t>
            </w:r>
            <w:r w:rsidRPr="003626A6">
              <w:rPr>
                <w:b/>
                <w:bCs/>
              </w:rPr>
              <w:t>eason for requesting</w:t>
            </w:r>
            <w:r w:rsidR="00AA44E5" w:rsidRPr="003626A6">
              <w:rPr>
                <w:b/>
                <w:bCs/>
              </w:rPr>
              <w:t xml:space="preserve"> a review of the penalty imposed by the </w:t>
            </w:r>
            <w:r w:rsidR="004D3D6B">
              <w:rPr>
                <w:b/>
                <w:bCs/>
              </w:rPr>
              <w:t>I</w:t>
            </w:r>
            <w:r w:rsidR="00AA44E5" w:rsidRPr="003626A6">
              <w:rPr>
                <w:b/>
                <w:bCs/>
              </w:rPr>
              <w:t>nvestigating Committee Panel:</w:t>
            </w:r>
          </w:p>
          <w:p w14:paraId="5849A71C" w14:textId="77777777" w:rsidR="00AA44E5" w:rsidRDefault="00AA44E5" w:rsidP="003222A3">
            <w:pPr>
              <w:spacing w:line="300" w:lineRule="auto"/>
            </w:pPr>
          </w:p>
          <w:p w14:paraId="463F1C11" w14:textId="77777777" w:rsidR="00AA44E5" w:rsidRDefault="00AA44E5" w:rsidP="003222A3">
            <w:pPr>
              <w:spacing w:line="300" w:lineRule="auto"/>
            </w:pPr>
          </w:p>
          <w:p w14:paraId="7EC25410" w14:textId="1C9CCBB2" w:rsidR="00AA44E5" w:rsidRDefault="00AA44E5" w:rsidP="003222A3">
            <w:pPr>
              <w:spacing w:line="300" w:lineRule="auto"/>
            </w:pPr>
          </w:p>
        </w:tc>
      </w:tr>
      <w:tr w:rsidR="003222A3" w14:paraId="3D7FD11A" w14:textId="77777777" w:rsidTr="003222A3">
        <w:tc>
          <w:tcPr>
            <w:tcW w:w="9016" w:type="dxa"/>
          </w:tcPr>
          <w:p w14:paraId="2CA33F57" w14:textId="77777777" w:rsidR="003222A3" w:rsidRPr="007F65F1" w:rsidRDefault="003626A6" w:rsidP="003222A3">
            <w:pPr>
              <w:spacing w:line="300" w:lineRule="auto"/>
              <w:rPr>
                <w:b/>
                <w:bCs/>
              </w:rPr>
            </w:pPr>
            <w:r w:rsidRPr="007F65F1">
              <w:rPr>
                <w:b/>
                <w:bCs/>
              </w:rPr>
              <w:t>What do you wish for the outcome of the hearin</w:t>
            </w:r>
            <w:r w:rsidR="007F65F1" w:rsidRPr="007F65F1">
              <w:rPr>
                <w:b/>
                <w:bCs/>
              </w:rPr>
              <w:t>g to be:</w:t>
            </w:r>
          </w:p>
          <w:p w14:paraId="5E654F65" w14:textId="5B75DD49" w:rsidR="007F65F1" w:rsidRDefault="007F65F1" w:rsidP="003222A3">
            <w:pPr>
              <w:spacing w:line="300" w:lineRule="auto"/>
            </w:pPr>
          </w:p>
          <w:p w14:paraId="62A3B5BC" w14:textId="133E916E" w:rsidR="007F65F1" w:rsidRDefault="007F65F1" w:rsidP="003222A3">
            <w:pPr>
              <w:spacing w:line="300" w:lineRule="auto"/>
            </w:pPr>
          </w:p>
        </w:tc>
      </w:tr>
      <w:tr w:rsidR="003222A3" w14:paraId="0406A8FC" w14:textId="77777777" w:rsidTr="003222A3">
        <w:tc>
          <w:tcPr>
            <w:tcW w:w="9016" w:type="dxa"/>
          </w:tcPr>
          <w:p w14:paraId="377EB961" w14:textId="77777777" w:rsidR="00FA6322" w:rsidRPr="00FA6322" w:rsidRDefault="00FA6322" w:rsidP="00FA6322">
            <w:pPr>
              <w:spacing w:after="0" w:line="300" w:lineRule="auto"/>
              <w:rPr>
                <w:b/>
                <w:bCs/>
              </w:rPr>
            </w:pPr>
            <w:r w:rsidRPr="00FA6322">
              <w:rPr>
                <w:b/>
                <w:bCs/>
              </w:rPr>
              <w:t>Please Note:</w:t>
            </w:r>
          </w:p>
          <w:p w14:paraId="139A8DE4" w14:textId="77777777" w:rsidR="00FA6322" w:rsidRDefault="00FA6322" w:rsidP="00FA6322">
            <w:pPr>
              <w:spacing w:after="0" w:line="300" w:lineRule="auto"/>
            </w:pPr>
            <w:r>
              <w:t>The University will use your Bradford email address if you are a registered student.</w:t>
            </w:r>
          </w:p>
          <w:p w14:paraId="2B421A87" w14:textId="38ED246E" w:rsidR="00FA6322" w:rsidRDefault="00FA6322" w:rsidP="00FA6322">
            <w:pPr>
              <w:pStyle w:val="ListParagraph"/>
              <w:numPr>
                <w:ilvl w:val="0"/>
                <w:numId w:val="3"/>
              </w:numPr>
              <w:spacing w:after="0" w:line="300" w:lineRule="auto"/>
            </w:pPr>
            <w:r>
              <w:t xml:space="preserve">You may consult the Student Union Advice Centre for assistance with your   </w:t>
            </w:r>
          </w:p>
          <w:p w14:paraId="22007773" w14:textId="7520223F" w:rsidR="00FA6322" w:rsidRDefault="00FA6322" w:rsidP="00FA6322">
            <w:pPr>
              <w:spacing w:after="0" w:line="300" w:lineRule="auto"/>
              <w:ind w:left="720"/>
            </w:pPr>
            <w:r>
              <w:t>Hearing</w:t>
            </w:r>
            <w:r>
              <w:t xml:space="preserve"> – </w:t>
            </w:r>
            <w:hyperlink r:id="rId5" w:history="1">
              <w:r w:rsidRPr="00214976">
                <w:rPr>
                  <w:rStyle w:val="Hyperlink"/>
                </w:rPr>
                <w:t>ubu-advice@bradford.ac.uk</w:t>
              </w:r>
            </w:hyperlink>
            <w:r>
              <w:t xml:space="preserve"> </w:t>
            </w:r>
            <w:r w:rsidR="00B46D63">
              <w:t>–</w:t>
            </w:r>
            <w:r>
              <w:t xml:space="preserve"> 01</w:t>
            </w:r>
            <w:r w:rsidR="00B46D63">
              <w:t>274 233300</w:t>
            </w:r>
          </w:p>
          <w:p w14:paraId="3BC818D8" w14:textId="571664F1" w:rsidR="00FA6322" w:rsidRDefault="00FA6322" w:rsidP="007D3C41">
            <w:pPr>
              <w:pStyle w:val="ListParagraph"/>
              <w:numPr>
                <w:ilvl w:val="0"/>
                <w:numId w:val="3"/>
              </w:numPr>
              <w:spacing w:after="0" w:line="300" w:lineRule="auto"/>
            </w:pPr>
            <w:r>
              <w:t xml:space="preserve">Before you submit, </w:t>
            </w:r>
            <w:r w:rsidRPr="00B46D63">
              <w:rPr>
                <w:b/>
                <w:bCs/>
              </w:rPr>
              <w:t>CHECK</w:t>
            </w:r>
            <w:r>
              <w:t>: Does your request for review contain: statement of all the material facts? (You will not be allowed to add other substantive items later)</w:t>
            </w:r>
          </w:p>
          <w:p w14:paraId="6B85B892" w14:textId="1C9A66B2" w:rsidR="003222A3" w:rsidRDefault="00FA6322" w:rsidP="00B46D63">
            <w:pPr>
              <w:pStyle w:val="ListParagraph"/>
              <w:numPr>
                <w:ilvl w:val="0"/>
                <w:numId w:val="3"/>
              </w:numPr>
              <w:spacing w:line="300" w:lineRule="auto"/>
            </w:pPr>
            <w:r>
              <w:t>All the necessary medical evidence or other corroborative evidence to support your hearing</w:t>
            </w:r>
            <w:r w:rsidR="007D3C41">
              <w:t xml:space="preserve"> is included with the submission of your Appeal Hearing Request</w:t>
            </w:r>
            <w:r>
              <w:t>.</w:t>
            </w:r>
          </w:p>
        </w:tc>
      </w:tr>
    </w:tbl>
    <w:p w14:paraId="15CEAD81" w14:textId="77777777" w:rsidR="00D0651A" w:rsidRDefault="00D0651A" w:rsidP="00D0651A">
      <w:pPr>
        <w:spacing w:after="0" w:line="30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2C02" w14:paraId="1F63FB5A" w14:textId="77777777" w:rsidTr="00402C02">
        <w:tc>
          <w:tcPr>
            <w:tcW w:w="9016" w:type="dxa"/>
          </w:tcPr>
          <w:p w14:paraId="56E5EE75" w14:textId="77777777" w:rsidR="002C1B3F" w:rsidRDefault="002C1B3F" w:rsidP="00117C12">
            <w:pPr>
              <w:spacing w:line="300" w:lineRule="auto"/>
              <w:rPr>
                <w:b/>
                <w:bCs/>
              </w:rPr>
            </w:pPr>
          </w:p>
          <w:p w14:paraId="27EF38D5" w14:textId="65C87964" w:rsidR="00402C02" w:rsidRPr="00402C02" w:rsidRDefault="00402C02" w:rsidP="00117C12">
            <w:pPr>
              <w:spacing w:line="300" w:lineRule="auto"/>
            </w:pPr>
            <w:r>
              <w:rPr>
                <w:b/>
                <w:bCs/>
              </w:rPr>
              <w:t xml:space="preserve">Signature: </w:t>
            </w:r>
          </w:p>
        </w:tc>
      </w:tr>
      <w:tr w:rsidR="00402C02" w14:paraId="1576DF44" w14:textId="77777777" w:rsidTr="00402C02">
        <w:tc>
          <w:tcPr>
            <w:tcW w:w="9016" w:type="dxa"/>
          </w:tcPr>
          <w:p w14:paraId="64B4514E" w14:textId="77777777" w:rsidR="002C1B3F" w:rsidRDefault="002C1B3F" w:rsidP="00117C12">
            <w:pPr>
              <w:spacing w:line="300" w:lineRule="auto"/>
              <w:rPr>
                <w:b/>
                <w:bCs/>
              </w:rPr>
            </w:pPr>
          </w:p>
          <w:p w14:paraId="59AE7978" w14:textId="79AFB4B4" w:rsidR="002C1B3F" w:rsidRPr="002C1B3F" w:rsidRDefault="00402C02" w:rsidP="00117C12">
            <w:pPr>
              <w:spacing w:line="30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Date: </w:t>
            </w:r>
          </w:p>
        </w:tc>
      </w:tr>
    </w:tbl>
    <w:p w14:paraId="070664D3" w14:textId="42DC0C60" w:rsidR="00117C12" w:rsidRPr="003475F4" w:rsidRDefault="00117C12" w:rsidP="00117C12">
      <w:pPr>
        <w:spacing w:after="0" w:line="300" w:lineRule="auto"/>
      </w:pPr>
      <w:r w:rsidRPr="003475F4">
        <w:lastRenderedPageBreak/>
        <w:t xml:space="preserve">Please note that this form must be returned to the Student Casework Team before a date is arranged. </w:t>
      </w:r>
    </w:p>
    <w:p w14:paraId="158BCF73" w14:textId="77777777" w:rsidR="003475F4" w:rsidRDefault="003475F4" w:rsidP="00117C12">
      <w:pPr>
        <w:spacing w:after="0" w:line="300" w:lineRule="auto"/>
        <w:rPr>
          <w:b/>
          <w:bCs/>
        </w:rPr>
      </w:pPr>
    </w:p>
    <w:p w14:paraId="1B56AC0D" w14:textId="006AA014" w:rsidR="00117C12" w:rsidRPr="00117C12" w:rsidRDefault="00117C12" w:rsidP="00117C12">
      <w:pPr>
        <w:spacing w:after="0" w:line="300" w:lineRule="auto"/>
        <w:rPr>
          <w:b/>
          <w:bCs/>
        </w:rPr>
      </w:pPr>
      <w:r w:rsidRPr="00117C12">
        <w:rPr>
          <w:b/>
          <w:bCs/>
        </w:rPr>
        <w:t xml:space="preserve">Please send/email the completed form </w:t>
      </w:r>
      <w:r w:rsidR="003475F4" w:rsidRPr="00117C12">
        <w:rPr>
          <w:b/>
          <w:bCs/>
        </w:rPr>
        <w:t>to.</w:t>
      </w:r>
    </w:p>
    <w:p w14:paraId="67132771" w14:textId="0D96DFEA" w:rsidR="00117C12" w:rsidRPr="003475F4" w:rsidRDefault="00117C12" w:rsidP="00117C12">
      <w:pPr>
        <w:spacing w:after="0" w:line="300" w:lineRule="auto"/>
      </w:pPr>
      <w:r w:rsidRPr="003475F4">
        <w:t xml:space="preserve">Student Casework Team, Email </w:t>
      </w:r>
      <w:hyperlink r:id="rId6" w:history="1">
        <w:r w:rsidR="003475F4" w:rsidRPr="00214976">
          <w:rPr>
            <w:rStyle w:val="Hyperlink"/>
          </w:rPr>
          <w:t>complaintsandappeals@bradford.ac.uk</w:t>
        </w:r>
      </w:hyperlink>
      <w:r w:rsidR="003475F4">
        <w:t xml:space="preserve"> </w:t>
      </w:r>
      <w:r w:rsidRPr="003475F4">
        <w:t xml:space="preserve">  </w:t>
      </w:r>
    </w:p>
    <w:p w14:paraId="64DD0725" w14:textId="77777777" w:rsidR="00117C12" w:rsidRPr="003475F4" w:rsidRDefault="00117C12" w:rsidP="00117C12">
      <w:pPr>
        <w:spacing w:after="0" w:line="300" w:lineRule="auto"/>
      </w:pPr>
      <w:r w:rsidRPr="003475F4">
        <w:t xml:space="preserve">University of Bradford, </w:t>
      </w:r>
    </w:p>
    <w:p w14:paraId="0E680244" w14:textId="77777777" w:rsidR="00117C12" w:rsidRPr="003475F4" w:rsidRDefault="00117C12" w:rsidP="00117C12">
      <w:pPr>
        <w:spacing w:after="0" w:line="300" w:lineRule="auto"/>
      </w:pPr>
      <w:r w:rsidRPr="003475F4">
        <w:t>Richmond Road, Bradford BD7 1DP</w:t>
      </w:r>
    </w:p>
    <w:p w14:paraId="683987FB" w14:textId="77777777" w:rsidR="00402C02" w:rsidRDefault="00402C02" w:rsidP="00117C12">
      <w:pPr>
        <w:spacing w:after="0" w:line="300" w:lineRule="auto"/>
      </w:pPr>
    </w:p>
    <w:p w14:paraId="472BACCA" w14:textId="761A40EC" w:rsidR="00117C12" w:rsidRPr="003475F4" w:rsidRDefault="00117C12" w:rsidP="00117C12">
      <w:pPr>
        <w:spacing w:after="0" w:line="300" w:lineRule="auto"/>
      </w:pPr>
      <w:r w:rsidRPr="003475F4">
        <w:t>Tel 01274 235108 International Tel +44 1274 235108</w:t>
      </w:r>
      <w:r w:rsidRPr="003475F4">
        <w:tab/>
      </w:r>
      <w:r w:rsidRPr="003475F4">
        <w:tab/>
      </w:r>
      <w:r w:rsidRPr="003475F4">
        <w:tab/>
      </w:r>
    </w:p>
    <w:p w14:paraId="1228C267" w14:textId="28F93B91" w:rsidR="0007271C" w:rsidRPr="003475F4" w:rsidRDefault="00117C12" w:rsidP="00117C12">
      <w:pPr>
        <w:spacing w:after="0" w:line="300" w:lineRule="auto"/>
      </w:pPr>
      <w:r w:rsidRPr="003475F4">
        <w:t xml:space="preserve">Last updated </w:t>
      </w:r>
      <w:r w:rsidRPr="003475F4">
        <w:tab/>
      </w:r>
      <w:r w:rsidR="00402C02">
        <w:t>5</w:t>
      </w:r>
      <w:r w:rsidR="00402C02" w:rsidRPr="00402C02">
        <w:rPr>
          <w:vertAlign w:val="superscript"/>
        </w:rPr>
        <w:t>th</w:t>
      </w:r>
      <w:r w:rsidR="00402C02">
        <w:t xml:space="preserve"> April 2023</w:t>
      </w:r>
    </w:p>
    <w:sectPr w:rsidR="0007271C" w:rsidRPr="00347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D110E"/>
    <w:multiLevelType w:val="hybridMultilevel"/>
    <w:tmpl w:val="10BC4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D3D51"/>
    <w:multiLevelType w:val="hybridMultilevel"/>
    <w:tmpl w:val="0A222F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3433C"/>
    <w:multiLevelType w:val="hybridMultilevel"/>
    <w:tmpl w:val="C7B63D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631877">
    <w:abstractNumId w:val="1"/>
  </w:num>
  <w:num w:numId="2" w16cid:durableId="2071229245">
    <w:abstractNumId w:val="0"/>
  </w:num>
  <w:num w:numId="3" w16cid:durableId="1869902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A3"/>
    <w:rsid w:val="0007271C"/>
    <w:rsid w:val="000D544A"/>
    <w:rsid w:val="00117C12"/>
    <w:rsid w:val="002265A9"/>
    <w:rsid w:val="00285983"/>
    <w:rsid w:val="002C1B3F"/>
    <w:rsid w:val="003222A3"/>
    <w:rsid w:val="003475F4"/>
    <w:rsid w:val="003626A6"/>
    <w:rsid w:val="003E5CEA"/>
    <w:rsid w:val="00402C02"/>
    <w:rsid w:val="00406B74"/>
    <w:rsid w:val="004D3D6B"/>
    <w:rsid w:val="006A21F3"/>
    <w:rsid w:val="006B18EC"/>
    <w:rsid w:val="007D3C41"/>
    <w:rsid w:val="007F65F1"/>
    <w:rsid w:val="00AA44E5"/>
    <w:rsid w:val="00B46D63"/>
    <w:rsid w:val="00BD0594"/>
    <w:rsid w:val="00D0651A"/>
    <w:rsid w:val="00F971F5"/>
    <w:rsid w:val="00FA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C74AF"/>
  <w15:chartTrackingRefBased/>
  <w15:docId w15:val="{6999DFA9-6567-4F59-BBB9-2B2CDDFD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4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63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laintsandappeals@bradford.ac.uk" TargetMode="External"/><Relationship Id="rId5" Type="http://schemas.openxmlformats.org/officeDocument/2006/relationships/hyperlink" Target="mailto:ubu-advice@bradford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Hudson</dc:creator>
  <cp:keywords/>
  <dc:description/>
  <cp:lastModifiedBy>Wendy Hudson</cp:lastModifiedBy>
  <cp:revision>22</cp:revision>
  <dcterms:created xsi:type="dcterms:W3CDTF">2023-04-05T08:45:00Z</dcterms:created>
  <dcterms:modified xsi:type="dcterms:W3CDTF">2023-04-05T09:13:00Z</dcterms:modified>
</cp:coreProperties>
</file>